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i w:val="0"/>
          <w:caps w:val="0"/>
          <w:color w:val="333333"/>
          <w:spacing w:val="8"/>
          <w:sz w:val="33"/>
          <w:szCs w:val="33"/>
        </w:rPr>
      </w:pPr>
      <w:r>
        <w:rPr>
          <w:rFonts w:hint="eastAsia" w:ascii="宋体" w:hAnsi="宋体" w:eastAsia="宋体" w:cs="宋体"/>
          <w:i w:val="0"/>
          <w:caps w:val="0"/>
          <w:color w:val="333333"/>
          <w:spacing w:val="8"/>
          <w:sz w:val="33"/>
          <w:szCs w:val="33"/>
          <w:shd w:val="clear" w:fill="FFFFFF"/>
          <w:lang w:eastAsia="zh-CN"/>
        </w:rPr>
        <w:t>商标</w:t>
      </w:r>
      <w:r>
        <w:rPr>
          <w:rFonts w:hint="eastAsia" w:ascii="宋体" w:hAnsi="宋体" w:eastAsia="宋体" w:cs="宋体"/>
          <w:i w:val="0"/>
          <w:caps w:val="0"/>
          <w:color w:val="333333"/>
          <w:spacing w:val="8"/>
          <w:sz w:val="33"/>
          <w:szCs w:val="33"/>
          <w:shd w:val="clear" w:fill="FFFFFF"/>
        </w:rPr>
        <w:t>丨</w:t>
      </w:r>
      <w:r>
        <w:rPr>
          <w:rFonts w:hint="eastAsia" w:ascii="宋体" w:hAnsi="宋体" w:eastAsia="宋体" w:cs="宋体"/>
          <w:i w:val="0"/>
          <w:caps w:val="0"/>
          <w:color w:val="333333"/>
          <w:spacing w:val="8"/>
          <w:sz w:val="33"/>
          <w:szCs w:val="33"/>
          <w:shd w:val="clear" w:fill="FFFFFF"/>
        </w:rPr>
        <w:t>商标续展太贵，可以重新注册一个吗？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bookmarkStart w:id="0" w:name="_GoBack"/>
      <w:r>
        <w:rPr>
          <w:rFonts w:ascii="黑体" w:hAnsi="宋体" w:eastAsia="黑体" w:cs="黑体"/>
          <w:b w:val="0"/>
          <w:i w:val="0"/>
          <w:caps w:val="0"/>
          <w:color w:val="3F3F3F"/>
          <w:spacing w:val="15"/>
          <w:sz w:val="25"/>
          <w:szCs w:val="25"/>
          <w:shd w:val="clear" w:fill="FFFFFF"/>
        </w:rPr>
        <w:t>找商标代理办理商标续展，一般都要小几千元，但是重新注册却只</w:t>
      </w:r>
      <w:bookmarkEnd w:id="0"/>
      <w:r>
        <w:rPr>
          <w:rFonts w:ascii="黑体" w:hAnsi="宋体" w:eastAsia="黑体" w:cs="黑体"/>
          <w:b w:val="0"/>
          <w:i w:val="0"/>
          <w:caps w:val="0"/>
          <w:color w:val="3F3F3F"/>
          <w:spacing w:val="15"/>
          <w:sz w:val="25"/>
          <w:szCs w:val="25"/>
          <w:shd w:val="clear" w:fill="FFFFFF"/>
        </w:rPr>
        <w:t>要几百元，那么是不是重新注册更划算呢?让我们来比较一下这两种办法。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r>
        <w:rPr>
          <w:rFonts w:hint="eastAsia" w:ascii="黑体" w:hAnsi="宋体" w:eastAsia="黑体" w:cs="黑体"/>
          <w:b w:val="0"/>
          <w:i w:val="0"/>
          <w:caps w:val="0"/>
          <w:color w:val="3F3F3F"/>
          <w:spacing w:val="15"/>
          <w:sz w:val="25"/>
          <w:szCs w:val="25"/>
          <w:shd w:val="clear" w:fill="FFFFFF"/>
        </w:rPr>
        <w:t>首先，</w:t>
      </w:r>
      <w:r>
        <w:rPr>
          <w:rStyle w:val="6"/>
          <w:rFonts w:hint="eastAsia" w:ascii="黑体" w:hAnsi="宋体" w:eastAsia="黑体" w:cs="黑体"/>
          <w:i w:val="0"/>
          <w:caps w:val="0"/>
          <w:color w:val="3F3F3F"/>
          <w:spacing w:val="15"/>
          <w:sz w:val="25"/>
          <w:szCs w:val="25"/>
          <w:shd w:val="clear" w:fill="FFFFFF"/>
        </w:rPr>
        <w:t>商标续展手续简便，风险低，时间短</w:t>
      </w:r>
      <w:r>
        <w:rPr>
          <w:rFonts w:hint="eastAsia" w:ascii="黑体" w:hAnsi="宋体" w:eastAsia="黑体" w:cs="黑体"/>
          <w:b w:val="0"/>
          <w:i w:val="0"/>
          <w:caps w:val="0"/>
          <w:color w:val="3F3F3F"/>
          <w:spacing w:val="15"/>
          <w:sz w:val="25"/>
          <w:szCs w:val="25"/>
          <w:shd w:val="clear" w:fill="FFFFFF"/>
        </w:rPr>
        <w:t>。商标续展只是审查主体资格的形式要件，注册证书申请续展后不用进行实质审查阶段，就可以延长商标专用权10年，一般半年时间就可以办下来。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r>
        <w:rPr>
          <w:rFonts w:hint="eastAsia" w:ascii="黑体" w:hAnsi="宋体" w:eastAsia="黑体" w:cs="黑体"/>
          <w:b w:val="0"/>
          <w:i w:val="0"/>
          <w:caps w:val="0"/>
          <w:color w:val="3F3F3F"/>
          <w:spacing w:val="15"/>
          <w:sz w:val="25"/>
          <w:szCs w:val="25"/>
          <w:shd w:val="clear" w:fill="FFFFFF"/>
        </w:rPr>
        <w:t>你如果要重新申请，就等同于新申请商标，又要等一年的时间。并且该做的审查一个都不能少，如果在这期间出现了近似的商标，原来的商标将会被驳回，从而丧失了商标权。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r>
        <w:rPr>
          <w:rFonts w:hint="eastAsia" w:ascii="黑体" w:hAnsi="宋体" w:eastAsia="黑体" w:cs="黑体"/>
          <w:b w:val="0"/>
          <w:i w:val="0"/>
          <w:caps w:val="0"/>
          <w:color w:val="3F3F3F"/>
          <w:spacing w:val="15"/>
          <w:sz w:val="25"/>
          <w:szCs w:val="25"/>
          <w:shd w:val="clear" w:fill="FFFFFF"/>
        </w:rPr>
        <w:t>其次，</w:t>
      </w:r>
      <w:r>
        <w:rPr>
          <w:rStyle w:val="6"/>
          <w:rFonts w:hint="eastAsia" w:ascii="黑体" w:hAnsi="宋体" w:eastAsia="黑体" w:cs="黑体"/>
          <w:i w:val="0"/>
          <w:caps w:val="0"/>
          <w:color w:val="3F3F3F"/>
          <w:spacing w:val="15"/>
          <w:sz w:val="25"/>
          <w:szCs w:val="25"/>
          <w:shd w:val="clear" w:fill="FFFFFF"/>
        </w:rPr>
        <w:t>商标及时续展，可避免商标被他人注册</w:t>
      </w:r>
      <w:r>
        <w:rPr>
          <w:rFonts w:hint="eastAsia" w:ascii="黑体" w:hAnsi="宋体" w:eastAsia="黑体" w:cs="黑体"/>
          <w:b w:val="0"/>
          <w:i w:val="0"/>
          <w:caps w:val="0"/>
          <w:color w:val="3F3F3F"/>
          <w:spacing w:val="15"/>
          <w:sz w:val="25"/>
          <w:szCs w:val="25"/>
          <w:shd w:val="clear" w:fill="FFFFFF"/>
        </w:rPr>
        <w:t>。在现实中有不少商标过期后未及时续展，导致原先的商标被注销，直到商标被别人注册走时才发现的案例。从这个角度来说，商标一旦有效期满，商标即被注销，在重新提交注册之前的这一段空窗期可能导致近似或相同商标被他人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r>
        <w:rPr>
          <w:rFonts w:hint="eastAsia" w:ascii="黑体" w:hAnsi="宋体" w:eastAsia="黑体" w:cs="黑体"/>
          <w:b w:val="0"/>
          <w:i w:val="0"/>
          <w:caps w:val="0"/>
          <w:color w:val="3F3F3F"/>
          <w:spacing w:val="15"/>
          <w:sz w:val="25"/>
          <w:szCs w:val="25"/>
          <w:shd w:val="clear" w:fill="FFFFFF"/>
        </w:rPr>
        <w:t>最后，</w:t>
      </w:r>
      <w:r>
        <w:rPr>
          <w:rStyle w:val="6"/>
          <w:rFonts w:hint="eastAsia" w:ascii="黑体" w:hAnsi="宋体" w:eastAsia="黑体" w:cs="黑体"/>
          <w:i w:val="0"/>
          <w:caps w:val="0"/>
          <w:color w:val="3F3F3F"/>
          <w:spacing w:val="15"/>
          <w:sz w:val="25"/>
          <w:szCs w:val="25"/>
          <w:shd w:val="clear" w:fill="FFFFFF"/>
        </w:rPr>
        <w:t>保持商标续展也能让商标得到增值</w:t>
      </w:r>
      <w:r>
        <w:rPr>
          <w:rFonts w:hint="eastAsia" w:ascii="黑体" w:hAnsi="宋体" w:eastAsia="黑体" w:cs="黑体"/>
          <w:b w:val="0"/>
          <w:i w:val="0"/>
          <w:caps w:val="0"/>
          <w:color w:val="3F3F3F"/>
          <w:spacing w:val="15"/>
          <w:sz w:val="25"/>
          <w:szCs w:val="25"/>
          <w:shd w:val="clear" w:fill="FFFFFF"/>
        </w:rPr>
        <w:t>。商标是一种无形资产，这种无形资产会随着时间的推移产生更大、更核心的竞争力。商标注册年限越长，其交易的价值可能越高。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rPr>
          <w:spacing w:val="15"/>
        </w:rPr>
      </w:pPr>
      <w:r>
        <w:rPr>
          <w:rFonts w:hint="eastAsia" w:ascii="黑体" w:hAnsi="宋体" w:eastAsia="黑体" w:cs="黑体"/>
          <w:b w:val="0"/>
          <w:i w:val="0"/>
          <w:caps w:val="0"/>
          <w:color w:val="3F3F3F"/>
          <w:spacing w:val="15"/>
          <w:sz w:val="25"/>
          <w:szCs w:val="25"/>
          <w:shd w:val="clear" w:fill="FFFFFF"/>
        </w:rPr>
        <w:t>总结来看，在商标续展风险低和效率高的优点面前，商标重新注册费用稍显低廉的优势就并不明显了。因此尽管商标续展花费更多，但还是推荐选择商标续展而非商标重新注册。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97D09"/>
    <w:rsid w:val="749B7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2019-05-15T07:13:06Z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